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BE2C4" w14:textId="77777777" w:rsidR="00911F93" w:rsidRPr="00BD2CA6" w:rsidRDefault="00911F93" w:rsidP="00911F93">
      <w:pPr>
        <w:pStyle w:val="berschrift1"/>
        <w:rPr>
          <w:color w:val="auto"/>
        </w:rPr>
      </w:pPr>
      <w:r w:rsidRPr="00BD2CA6">
        <w:rPr>
          <w:color w:val="auto"/>
        </w:rPr>
        <w:t xml:space="preserve">ECDL </w:t>
      </w:r>
      <w:r>
        <w:rPr>
          <w:color w:val="auto"/>
        </w:rPr>
        <w:t>Base</w:t>
      </w:r>
    </w:p>
    <w:p w14:paraId="34E749FA" w14:textId="77777777" w:rsidR="00911F93" w:rsidRDefault="00911F93" w:rsidP="00911F93">
      <w:pPr>
        <w:pStyle w:val="berschrift2"/>
        <w:rPr>
          <w:lang w:val="de-DE"/>
        </w:rPr>
      </w:pPr>
      <w:r>
        <w:rPr>
          <w:lang w:val="de-DE"/>
        </w:rPr>
        <w:t>Computer-Grundlagen</w:t>
      </w:r>
    </w:p>
    <w:p w14:paraId="280DCE51" w14:textId="77777777" w:rsidR="00911F93" w:rsidRDefault="00911F93" w:rsidP="00911F93">
      <w:pPr>
        <w:pStyle w:val="berschrift2"/>
      </w:pPr>
      <w:r>
        <w:rPr>
          <w:lang w:val="de-DE"/>
        </w:rPr>
        <w:t>Online-Grundlagen</w:t>
      </w:r>
    </w:p>
    <w:p w14:paraId="34B0D2BE" w14:textId="77777777" w:rsidR="00911F93" w:rsidRDefault="00911F93" w:rsidP="00911F93">
      <w:pPr>
        <w:pStyle w:val="berschrift2"/>
        <w:rPr>
          <w:lang w:val="de-DE"/>
        </w:rPr>
      </w:pPr>
      <w:r w:rsidRPr="00F85EB5">
        <w:rPr>
          <w:lang w:val="de-DE"/>
        </w:rPr>
        <w:t>Textverarbeitung</w:t>
      </w:r>
    </w:p>
    <w:p w14:paraId="7E918A47" w14:textId="77777777" w:rsidR="00911F93" w:rsidRDefault="00911F93" w:rsidP="00911F93">
      <w:pPr>
        <w:pStyle w:val="berschrift2"/>
        <w:rPr>
          <w:lang w:val="de-DE"/>
        </w:rPr>
      </w:pPr>
      <w:r w:rsidRPr="00F85EB5">
        <w:rPr>
          <w:lang w:val="de-DE"/>
        </w:rPr>
        <w:t>Tabellenkalkulation</w:t>
      </w:r>
    </w:p>
    <w:p w14:paraId="3072BC08" w14:textId="77777777" w:rsidR="00911F93" w:rsidRDefault="00911F93" w:rsidP="00911F93"/>
    <w:p w14:paraId="3CA44AA9" w14:textId="77777777" w:rsidR="00911F93" w:rsidRDefault="00911F93" w:rsidP="00911F93"/>
    <w:p w14:paraId="05D10160" w14:textId="77777777" w:rsidR="00911F93" w:rsidRDefault="00911F93" w:rsidP="00911F93"/>
    <w:p w14:paraId="3E2E7A65" w14:textId="77777777" w:rsidR="00911F93" w:rsidRDefault="00911F93" w:rsidP="00911F93"/>
    <w:p w14:paraId="181A4937" w14:textId="77777777" w:rsidR="006F2F54" w:rsidRDefault="006B7022"/>
    <w:sectPr w:rsidR="006F2F54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CDDB3" w14:textId="77777777" w:rsidR="006B7022" w:rsidRDefault="006B7022">
      <w:pPr>
        <w:spacing w:after="0" w:line="240" w:lineRule="auto"/>
      </w:pPr>
      <w:r>
        <w:separator/>
      </w:r>
    </w:p>
  </w:endnote>
  <w:endnote w:type="continuationSeparator" w:id="0">
    <w:p w14:paraId="31EDE993" w14:textId="77777777" w:rsidR="006B7022" w:rsidRDefault="006B7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F2FC" w14:textId="77777777" w:rsidR="006B7022" w:rsidRDefault="006B7022">
      <w:pPr>
        <w:spacing w:after="0" w:line="240" w:lineRule="auto"/>
      </w:pPr>
      <w:r>
        <w:separator/>
      </w:r>
    </w:p>
  </w:footnote>
  <w:footnote w:type="continuationSeparator" w:id="0">
    <w:p w14:paraId="0831EC94" w14:textId="77777777" w:rsidR="006B7022" w:rsidRDefault="006B7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C9733" w14:textId="77777777" w:rsidR="00B06DBC" w:rsidRDefault="006B7022" w:rsidP="00B06DBC">
    <w:pPr>
      <w:rPr>
        <w:sz w:val="32"/>
        <w:szCs w:val="32"/>
      </w:rPr>
    </w:pPr>
  </w:p>
  <w:p w14:paraId="1FC15313" w14:textId="77777777" w:rsidR="00B06DBC" w:rsidRPr="00F85EB5" w:rsidRDefault="00911F93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F93"/>
    <w:rsid w:val="000C5D57"/>
    <w:rsid w:val="002A29E5"/>
    <w:rsid w:val="003A0B80"/>
    <w:rsid w:val="004B3121"/>
    <w:rsid w:val="005878F1"/>
    <w:rsid w:val="00685526"/>
    <w:rsid w:val="006B7022"/>
    <w:rsid w:val="006D1E52"/>
    <w:rsid w:val="00803FB4"/>
    <w:rsid w:val="00911F93"/>
    <w:rsid w:val="009527BA"/>
    <w:rsid w:val="00B417FF"/>
    <w:rsid w:val="00C9434C"/>
    <w:rsid w:val="00D5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C6B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F93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11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911F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1F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11F93"/>
    <w:rPr>
      <w:rFonts w:ascii="Times New Roman" w:eastAsia="Times New Roman" w:hAnsi="Times New Roman" w:cs="Times New Roman"/>
      <w:bCs/>
      <w:sz w:val="24"/>
      <w:szCs w:val="36"/>
      <w:lang w:eastAsia="de-AT"/>
    </w:rPr>
  </w:style>
  <w:style w:type="paragraph" w:styleId="Kopfzeile">
    <w:name w:val="header"/>
    <w:basedOn w:val="Standard"/>
    <w:link w:val="KopfzeileZchn"/>
    <w:uiPriority w:val="99"/>
    <w:unhideWhenUsed/>
    <w:rsid w:val="003A0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0B80"/>
    <w:rPr>
      <w:rFonts w:eastAsiaTheme="minorEastAsia"/>
      <w:lang w:eastAsia="de-AT"/>
    </w:rPr>
  </w:style>
  <w:style w:type="paragraph" w:styleId="Fuzeile">
    <w:name w:val="footer"/>
    <w:basedOn w:val="Standard"/>
    <w:link w:val="FuzeileZchn"/>
    <w:uiPriority w:val="99"/>
    <w:unhideWhenUsed/>
    <w:rsid w:val="003A0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0B80"/>
    <w:rPr>
      <w:rFonts w:eastAsiaTheme="minorEastAsia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78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2022-06-08T07:20:00Z</dcterms:created>
  <dcterms:modified xsi:type="dcterms:W3CDTF">2022-06-08T07:20:00Z</dcterms:modified>
</cp:coreProperties>
</file>